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IMMEDIATE RELEASE</w:t>
        <w:br w:type="textWrapping"/>
        <w:t xml:space="preserve">Contact:</w:t>
        <w:br w:type="textWrapping"/>
        <w:t xml:space="preserve">Megan McLemore</w:t>
        <w:br w:type="textWrapping"/>
        <w:t xml:space="preserve">Founder, Mind Over Matter of Hillsborough</w:t>
        <w:br w:type="textWrapping"/>
        <w:t xml:space="preserve">Email: mindovermatter.fl@gmail.com</w:t>
        <w:br w:type="textWrapping"/>
        <w:t xml:space="preserve">Phone: (813) 516-1759</w:t>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Hillsborough Nonprofits Unite to Empower Students at 6th Annual Back to School Community Fun Day</w:t>
      </w:r>
      <w:r w:rsidDel="00000000" w:rsidR="00000000" w:rsidRPr="00000000">
        <w:rPr>
          <w:rFonts w:ascii="Times New Roman" w:cs="Times New Roman" w:eastAsia="Times New Roman" w:hAnsi="Times New Roman"/>
          <w:sz w:val="24"/>
          <w:szCs w:val="24"/>
          <w:rtl w:val="0"/>
        </w:rPr>
        <w:br w:type="textWrapping"/>
        <w:t xml:space="preserve"> Hillsborough County, FL — June 20, 2025</w:t>
        <w:br w:type="textWrapping"/>
        <w:t xml:space="preserve"> As back-to-school season approaches, local organizations are stepping up to ensure students in underserved communities return to class with confidence, resources, and support.</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6th Annual Back to School Community Fun Day, hosted by Shaddai Customs, A Woman’s Path, and Mind Over Matter of Hillsborough, will take place on Saturday, August 2, 2025, from 2:00 PM to 6:00 PM at the Progress Village Recreation Center, 2910 Orient Road.</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free, family-friendly event is designed to meet the real and rising needs of children in areas like Progress Village, Clair-Mel, Palm River, and other surrounding neighborhoods. With essential supplies like backpacks, school materials, uniform vouchers, shoes, and free haircuts offered on-site, the event bridges the resource gap that too many Hillsborough County families face.</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 often, students show up on the first day of school without what they need—not because their families don’t care, but because they simply can’t afford it,” said Megan McLemore, founder of Mind Over Matter. “This event helps lift that burden while giving kids a joyful send-off into the school year.”</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Families attending the event can expect much more than supplies. The day will feature games, inflatables, food and drinks, music, raffles, and community vendors, creating a fun, inclusive atmosphere where every child is celebrated.</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year, we grow—and that’s a testament to how much this event is needed and loved,” added McLemore. “With the support of our community, we can make sure no child walks into school feeling forgotten.”</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Resources:</w:t>
        <w:br w:type="textWrapping"/>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https://www.abcactionnews.com/news/region-hillsborough/hillsborough-county-schools-keeps-kids-fueled-through-summer-food-service-program</w:t>
        </w:r>
      </w:hyperlink>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bcactionnews.com/news/region-hillsborough/hillsborough-county-schools-keeps-kids-fueled-through-summer-food-service-program" TargetMode="External"/><Relationship Id="rId7" Type="http://schemas.openxmlformats.org/officeDocument/2006/relationships/hyperlink" Target="https://www.abcactionnews.com/news/region-hillsborough/hillsborough-county-schools-keeps-kids-fueled-through-summer-food-servic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